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61" w:rsidRDefault="00AE686F" w:rsidP="00AE686F">
      <w:pPr>
        <w:jc w:val="both"/>
        <w:rPr>
          <w:rFonts w:ascii="Times New Roman" w:hAnsi="Times New Roman" w:cs="Times New Roman"/>
          <w:sz w:val="24"/>
          <w:szCs w:val="24"/>
        </w:rPr>
        <w:sectPr w:rsidR="00D84361" w:rsidSect="00D84361">
          <w:pgSz w:w="11906" w:h="16838"/>
          <w:pgMar w:top="0" w:right="0" w:bottom="0" w:left="0" w:header="708" w:footer="708" w:gutter="0"/>
          <w:cols w:space="708"/>
          <w:docGrid w:linePitch="360"/>
        </w:sectPr>
      </w:pPr>
      <w:r w:rsidRPr="00AE686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E338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04981" cy="10652005"/>
            <wp:effectExtent l="0" t="0" r="127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568" cy="1066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lastRenderedPageBreak/>
        <w:t xml:space="preserve">2.2.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2.3. Учебный год составляют учебные периоды: четверти для 1-9 классов и полугодия для 10-11 классов. Количество четвертей в учебном году – 4, полугодий – 2.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>2.4. После окончания учебного периода следуют каникулы. Минимальная продолжительность каникул составляет не менее семи календарных дней (с 25.10 по 31.10.2021г., с 27.12.2021г. по 09.01.2022г., 21.03. по 29.03.2022г.). Дополнительные каникулы предоставляются обучающимся 1-го класса в середине третьей четверти (07.02.2022г. по 13.02.2022г.).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 2.5.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 xml:space="preserve">Окончания учебного года, продолжительность учебного года, четвертей, полугодий,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 </w:t>
      </w:r>
      <w:proofErr w:type="gramEnd"/>
    </w:p>
    <w:p w:rsidR="00FF2561" w:rsidRPr="00FF2561" w:rsidRDefault="00996796" w:rsidP="00AE6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561">
        <w:rPr>
          <w:rFonts w:ascii="Times New Roman" w:hAnsi="Times New Roman" w:cs="Times New Roman"/>
          <w:b/>
          <w:sz w:val="24"/>
          <w:szCs w:val="24"/>
        </w:rPr>
        <w:t xml:space="preserve">3. Режим занятий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3.1. Обучение в школе ведется: – по пятидневной учебной неделе в 1–11-х классах.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3.2. Продолжительность урока (академический час) во 2–11-х классах составляет 40 мин. Продолжительность уроков в 1-м классе устанавливается с применением ступенчатого метода наращивания учебной нагрузки и составляет: – 35 мин по 3 урока в сентябре – октябре; – 35 мин по 4 урока в ноябре – декабре; – 40 мин по 4 урока и 1 день в неделю – не более 5 уроков, за счёт урока физической культуры, в январе – мае.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3.3. Учебные занятия в школе организованы в две смены (3 и 4 классы обучаются во вторую смену). Начало уроков в первую смену в 8:00, во вторую смену в 12:50. Занятия второй смены заканчиваются не позднее 19:00.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3.4. После каждого урока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предоставляется перерыв 10 мин, после второго и третьего урока первой смены – 20 мин., после первого и второго уроков второй смены – 20 мин.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3.5. Расписание звонков для 1-го класса: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FF2561" w:rsidTr="00671B14">
        <w:tc>
          <w:tcPr>
            <w:tcW w:w="1951" w:type="dxa"/>
          </w:tcPr>
          <w:p w:rsidR="00FF2561" w:rsidRDefault="00FF2561" w:rsidP="00FF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429" w:type="dxa"/>
          </w:tcPr>
          <w:p w:rsidR="00FF2561" w:rsidRDefault="00FF2561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3191" w:type="dxa"/>
          </w:tcPr>
          <w:p w:rsidR="00FF2561" w:rsidRDefault="00FF2561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</w:p>
        </w:tc>
      </w:tr>
      <w:tr w:rsidR="00FF2561" w:rsidTr="00671B14">
        <w:tc>
          <w:tcPr>
            <w:tcW w:w="1951" w:type="dxa"/>
          </w:tcPr>
          <w:p w:rsidR="00FF2561" w:rsidRPr="00AE686F" w:rsidRDefault="00FF2561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:rsidR="00FF2561" w:rsidRPr="00AE686F" w:rsidRDefault="00FF2561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 xml:space="preserve">8.00-8.35 </w:t>
            </w:r>
          </w:p>
        </w:tc>
        <w:tc>
          <w:tcPr>
            <w:tcW w:w="3191" w:type="dxa"/>
          </w:tcPr>
          <w:p w:rsidR="00FF2561" w:rsidRPr="00AE686F" w:rsidRDefault="00FF2561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</w:tr>
      <w:tr w:rsidR="00FF2561" w:rsidTr="00671B14">
        <w:tc>
          <w:tcPr>
            <w:tcW w:w="1951" w:type="dxa"/>
          </w:tcPr>
          <w:p w:rsidR="00FF2561" w:rsidRPr="00AE686F" w:rsidRDefault="00FF2561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9" w:type="dxa"/>
          </w:tcPr>
          <w:p w:rsidR="00FF2561" w:rsidRPr="00AE686F" w:rsidRDefault="00FF2561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8.50-9.25</w:t>
            </w:r>
          </w:p>
        </w:tc>
        <w:tc>
          <w:tcPr>
            <w:tcW w:w="3191" w:type="dxa"/>
          </w:tcPr>
          <w:p w:rsidR="00FF2561" w:rsidRPr="00AE686F" w:rsidRDefault="00FF2561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</w:tr>
      <w:tr w:rsidR="00FF2561" w:rsidTr="00671B14">
        <w:tc>
          <w:tcPr>
            <w:tcW w:w="1951" w:type="dxa"/>
          </w:tcPr>
          <w:p w:rsidR="00FF2561" w:rsidRPr="00AE686F" w:rsidRDefault="00FF2561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9" w:type="dxa"/>
          </w:tcPr>
          <w:p w:rsidR="00FF2561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9.50-10.25</w:t>
            </w:r>
          </w:p>
        </w:tc>
        <w:tc>
          <w:tcPr>
            <w:tcW w:w="3191" w:type="dxa"/>
          </w:tcPr>
          <w:p w:rsidR="00FF2561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10.50-11.25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</w:tr>
      <w:tr w:rsidR="00671B14" w:rsidTr="00DC4843">
        <w:tc>
          <w:tcPr>
            <w:tcW w:w="9571" w:type="dxa"/>
            <w:gridSpan w:val="3"/>
          </w:tcPr>
          <w:p w:rsidR="00671B14" w:rsidRPr="00AE686F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Расписание звонков для 2–11-х классов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671B14" w:rsidRPr="00AE686F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3191" w:type="dxa"/>
          </w:tcPr>
          <w:p w:rsidR="00671B14" w:rsidRPr="00AE686F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29" w:type="dxa"/>
          </w:tcPr>
          <w:p w:rsidR="00671B14" w:rsidRPr="00AE686F" w:rsidRDefault="00671B14" w:rsidP="006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</w:tr>
      <w:tr w:rsidR="00671B14" w:rsidTr="00671B14">
        <w:tc>
          <w:tcPr>
            <w:tcW w:w="1951" w:type="dxa"/>
          </w:tcPr>
          <w:p w:rsidR="00671B14" w:rsidRDefault="00671B14" w:rsidP="0067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9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3191" w:type="dxa"/>
          </w:tcPr>
          <w:p w:rsidR="00671B14" w:rsidRPr="00AE686F" w:rsidRDefault="00671B14" w:rsidP="00330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561" w:rsidRDefault="00FF2561" w:rsidP="00AE68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B14" w:rsidRDefault="00671B14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796" w:rsidRPr="00AE686F">
        <w:rPr>
          <w:rFonts w:ascii="Times New Roman" w:hAnsi="Times New Roman" w:cs="Times New Roman"/>
          <w:sz w:val="24"/>
          <w:szCs w:val="24"/>
        </w:rPr>
        <w:t xml:space="preserve"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 Количество уроков не превышает: - в 1-х классах – четырех и один раз в </w:t>
      </w:r>
      <w:proofErr w:type="gramStart"/>
      <w:r w:rsidR="00996796" w:rsidRPr="00AE686F">
        <w:rPr>
          <w:rFonts w:ascii="Times New Roman" w:hAnsi="Times New Roman" w:cs="Times New Roman"/>
          <w:sz w:val="24"/>
          <w:szCs w:val="24"/>
        </w:rPr>
        <w:t>неделю</w:t>
      </w:r>
      <w:proofErr w:type="gramEnd"/>
      <w:r w:rsidR="00996796" w:rsidRPr="00AE686F">
        <w:rPr>
          <w:rFonts w:ascii="Times New Roman" w:hAnsi="Times New Roman" w:cs="Times New Roman"/>
          <w:sz w:val="24"/>
          <w:szCs w:val="24"/>
        </w:rPr>
        <w:t xml:space="preserve"> возможно пять уроков за счет физической культуры; </w:t>
      </w:r>
    </w:p>
    <w:p w:rsidR="00671B14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- 2–4-х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– пяти и один раз в неделю возможно шесть уроков за счет физической культуры; </w:t>
      </w:r>
    </w:p>
    <w:p w:rsidR="00671B14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- 5–6-х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– шести;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- 7–11-х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– семи.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>3.7. Окончание занятий по дополнительным образовательным программам осуществляется для детей 7-10 лет не позднее 20.00, для детей 10-18 лет не позднее 21.00</w:t>
      </w:r>
    </w:p>
    <w:p w:rsidR="00FF2561" w:rsidRPr="00FF2561" w:rsidRDefault="00996796" w:rsidP="00AE6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561">
        <w:rPr>
          <w:rFonts w:ascii="Times New Roman" w:hAnsi="Times New Roman" w:cs="Times New Roman"/>
          <w:b/>
          <w:sz w:val="24"/>
          <w:szCs w:val="24"/>
        </w:rPr>
        <w:t xml:space="preserve"> 4. Особенности организации образовательного процесса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4.1. При проведении занятий по иностранному языку, трудовому обучению, информатике и ИКТ, осуществляется деление класса на группы.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4.2. Для предупреждения переутомления в течение недели организуется облегченный учебный день в среду или четверг.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осанкой, в том числе во время письма, рисования и использования электронных средств обучения (далее – ЭСО). 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 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</w:t>
      </w:r>
      <w:r w:rsidRPr="00AE686F">
        <w:rPr>
          <w:rFonts w:ascii="Times New Roman" w:hAnsi="Times New Roman" w:cs="Times New Roman"/>
          <w:sz w:val="24"/>
          <w:szCs w:val="24"/>
        </w:rPr>
        <w:lastRenderedPageBreak/>
        <w:t xml:space="preserve">не более 1,5 ч.; в 4–5-х классах – не более 2 ч.; в 6–8-х классах – не более 2,5 ч.; в 9–11-х классах – не более 3,5 ч. Домашние задания в 1-м классе не задаются, могут носить только рекомендательный характер. </w:t>
      </w:r>
      <w:proofErr w:type="gramEnd"/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4.6. При использовании ЭСО на занятиях соблюдаются нормы продолжительности, установленные СП 2.4.3648-20 и СанПиН 1.2.3685-21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4.7.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AE686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E686F">
        <w:rPr>
          <w:rFonts w:ascii="Times New Roman" w:hAnsi="Times New Roman" w:cs="Times New Roman"/>
          <w:sz w:val="24"/>
          <w:szCs w:val="24"/>
        </w:rPr>
        <w:t xml:space="preserve"> начальных классов возможно при наличии дополнительной клавиатуры.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4.8. Для образовательных целей мобильные средства связи не используются. </w:t>
      </w:r>
    </w:p>
    <w:p w:rsidR="00FF2561" w:rsidRDefault="00996796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F">
        <w:rPr>
          <w:rFonts w:ascii="Times New Roman" w:hAnsi="Times New Roman" w:cs="Times New Roman"/>
          <w:sz w:val="24"/>
          <w:szCs w:val="24"/>
        </w:rPr>
        <w:t xml:space="preserve">4.9.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 </w:t>
      </w:r>
    </w:p>
    <w:p w:rsidR="00FF2561" w:rsidRPr="00FF2561" w:rsidRDefault="00FF2561" w:rsidP="00AE6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96796" w:rsidRPr="00FF2561">
        <w:rPr>
          <w:rFonts w:ascii="Times New Roman" w:hAnsi="Times New Roman" w:cs="Times New Roman"/>
          <w:b/>
          <w:sz w:val="24"/>
          <w:szCs w:val="24"/>
        </w:rPr>
        <w:t xml:space="preserve">. Режим внеурочной деятельности </w:t>
      </w:r>
    </w:p>
    <w:p w:rsidR="00FF2561" w:rsidRDefault="00FF2561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6796" w:rsidRPr="00AE686F">
        <w:rPr>
          <w:rFonts w:ascii="Times New Roman" w:hAnsi="Times New Roman" w:cs="Times New Roman"/>
          <w:sz w:val="24"/>
          <w:szCs w:val="24"/>
        </w:rPr>
        <w:t xml:space="preserve">.1. Режим работы кружков, секций, детских общественных объединений устанавливается расписанием занятий, утвержденным директором школы. </w:t>
      </w:r>
    </w:p>
    <w:p w:rsidR="00FF2561" w:rsidRDefault="00FF2561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6796" w:rsidRPr="00AE686F">
        <w:rPr>
          <w:rFonts w:ascii="Times New Roman" w:hAnsi="Times New Roman" w:cs="Times New Roman"/>
          <w:sz w:val="24"/>
          <w:szCs w:val="24"/>
        </w:rPr>
        <w:t xml:space="preserve">.2.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 </w:t>
      </w:r>
    </w:p>
    <w:p w:rsidR="00FF2561" w:rsidRDefault="00FF2561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6796" w:rsidRPr="00AE686F">
        <w:rPr>
          <w:rFonts w:ascii="Times New Roman" w:hAnsi="Times New Roman" w:cs="Times New Roman"/>
          <w:sz w:val="24"/>
          <w:szCs w:val="24"/>
        </w:rPr>
        <w:t xml:space="preserve">.3. Формат занятий внеурочной деятельности определяется рабочими программами курсов внеурочной деятельности, которые могут </w:t>
      </w:r>
      <w:proofErr w:type="gramStart"/>
      <w:r w:rsidR="00996796" w:rsidRPr="00AE686F">
        <w:rPr>
          <w:rFonts w:ascii="Times New Roman" w:hAnsi="Times New Roman" w:cs="Times New Roman"/>
          <w:sz w:val="24"/>
          <w:szCs w:val="24"/>
        </w:rPr>
        <w:t>предусматривать</w:t>
      </w:r>
      <w:proofErr w:type="gramEnd"/>
      <w:r w:rsidR="00996796" w:rsidRPr="00AE686F">
        <w:rPr>
          <w:rFonts w:ascii="Times New Roman" w:hAnsi="Times New Roman" w:cs="Times New Roman"/>
          <w:sz w:val="24"/>
          <w:szCs w:val="24"/>
        </w:rPr>
        <w:t xml:space="preserve"> в том числе дистанционные мероприятия. </w:t>
      </w:r>
    </w:p>
    <w:p w:rsidR="00996796" w:rsidRPr="00AE686F" w:rsidRDefault="00FF2561" w:rsidP="00AE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6796" w:rsidRPr="00AE686F">
        <w:rPr>
          <w:rFonts w:ascii="Times New Roman" w:hAnsi="Times New Roman" w:cs="Times New Roman"/>
          <w:sz w:val="24"/>
          <w:szCs w:val="24"/>
        </w:rPr>
        <w:t>.4.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996796" w:rsidRPr="00AE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96"/>
    <w:rsid w:val="004930FB"/>
    <w:rsid w:val="00636AEA"/>
    <w:rsid w:val="00671B14"/>
    <w:rsid w:val="006C2FE3"/>
    <w:rsid w:val="00996796"/>
    <w:rsid w:val="00AE686F"/>
    <w:rsid w:val="00CD55C1"/>
    <w:rsid w:val="00D84361"/>
    <w:rsid w:val="00E338EE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Викторовна</cp:lastModifiedBy>
  <cp:revision>4</cp:revision>
  <cp:lastPrinted>2022-05-12T03:19:00Z</cp:lastPrinted>
  <dcterms:created xsi:type="dcterms:W3CDTF">2022-05-11T09:16:00Z</dcterms:created>
  <dcterms:modified xsi:type="dcterms:W3CDTF">2022-10-16T15:54:00Z</dcterms:modified>
</cp:coreProperties>
</file>